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e710e46" w14:textId="e710e46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82095B">
        <w:t>9</w:t>
      </w:r>
      <w:r w:rsidR="000A777D">
        <w:t>3</w:t>
      </w:r>
      <w:r w:rsidRPr="002C1CDD">
        <w:t>. St-</w:t>
      </w:r>
      <w:r w:rsidR="00273A1C">
        <w:t>1664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82095B">
        <w:t>9</w:t>
      </w:r>
      <w:r w:rsidR="000A777D">
        <w:t>3</w:t>
      </w:r>
      <w:r w:rsidRPr="002C1CDD">
        <w:t>. St-</w:t>
      </w:r>
      <w:r w:rsidR="00273A1C">
        <w:t>1664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C34850" w:rsidP="00C34850" w:rsidRDefault="006826ED">
      <w:r>
        <w:t xml:space="preserve">            </w:t>
      </w:r>
      <w:r w:rsidR="00273A1C">
        <w:t xml:space="preserve">PERUNIKA PAL d.o.o., </w:t>
      </w:r>
      <w:proofErr w:type="spellStart"/>
      <w:r w:rsidR="00273A1C">
        <w:t>Kraljevčanska</w:t>
      </w:r>
      <w:proofErr w:type="spellEnd"/>
      <w:r w:rsidR="00273A1C">
        <w:t xml:space="preserve"> 33,</w:t>
      </w:r>
      <w:r w:rsidR="00B75509">
        <w:t xml:space="preserve"> 10000 Zagreb,</w:t>
      </w:r>
      <w:r w:rsidR="00670ED6">
        <w:t xml:space="preserve"> </w:t>
      </w:r>
      <w:r w:rsidRPr="002C1CDD">
        <w:t xml:space="preserve">OIB: </w:t>
      </w:r>
      <w:r w:rsidRPr="00D26C33" w:rsidR="00273A1C">
        <w:t>71736992887</w:t>
      </w:r>
    </w:p>
    <w:p w:rsidR="00273A1C" w:rsidP="00C34850" w:rsidRDefault="00273A1C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10CF8"/>
    <w:rsid w:val="00617091"/>
    <w:rsid w:val="0062403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095B"/>
    <w:rsid w:val="008264EE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C7442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195</properties:Words>
  <properties:Characters>1116</properties:Characters>
  <properties:Lines>9</properties:Lines>
  <properties:Paragraphs>2</properties:Paragraphs>
  <properties:TotalTime>140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2020-11-30T06:59:00Z</dcterms:modified>
  <cp:revision>89</cp:revision>
</cp:coreProperties>
</file>